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D66A3">
      <w:pPr>
        <w:adjustRightInd w:val="0"/>
        <w:snapToGrid w:val="0"/>
        <w:spacing w:line="360" w:lineRule="auto"/>
        <w:ind w:right="565" w:rightChars="269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淮安大学2026</w:t>
      </w:r>
      <w:r>
        <w:rPr>
          <w:rFonts w:hint="eastAsia" w:ascii="方正小标宋简体" w:hAnsi="黑体" w:eastAsia="方正小标宋简体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硕士</w:t>
      </w:r>
      <w:r>
        <w:rPr>
          <w:rFonts w:hint="eastAsia" w:ascii="方正小标宋简体" w:hAnsi="黑体" w:eastAsia="方正小标宋简体"/>
          <w:sz w:val="44"/>
          <w:szCs w:val="44"/>
        </w:rPr>
        <w:t>研究生诚信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复试</w:t>
      </w:r>
      <w:r>
        <w:rPr>
          <w:rFonts w:hint="eastAsia" w:ascii="方正小标宋简体" w:hAnsi="黑体" w:eastAsia="方正小标宋简体"/>
          <w:sz w:val="44"/>
          <w:szCs w:val="44"/>
        </w:rPr>
        <w:t>承诺书</w:t>
      </w:r>
    </w:p>
    <w:p w14:paraId="7128570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tLeas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我是参加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淮安大学2026</w:t>
      </w:r>
      <w:r>
        <w:rPr>
          <w:rFonts w:hint="default" w:ascii="Times New Roman" w:hAnsi="Times New Roman" w:eastAsia="仿宋" w:cs="Times New Roman"/>
          <w:sz w:val="28"/>
          <w:szCs w:val="28"/>
        </w:rPr>
        <w:t>年全国硕士研究生招生考试的考生</w:t>
      </w:r>
      <w:r>
        <w:rPr>
          <w:rFonts w:hint="eastAsia" w:ascii="Times New Roman" w:hAnsi="Times New Roman" w:eastAsia="仿宋" w:cs="Times New Roman"/>
          <w:sz w:val="28"/>
          <w:szCs w:val="28"/>
        </w:rPr>
        <w:t>姓名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</w:rPr>
        <w:t xml:space="preserve">      </w:t>
      </w:r>
      <w:r>
        <w:rPr>
          <w:rFonts w:hint="eastAsia" w:ascii="Times New Roman" w:hAnsi="Times New Roman" w:eastAsia="仿宋" w:cs="Times New Roman"/>
          <w:sz w:val="28"/>
          <w:szCs w:val="28"/>
        </w:rPr>
        <w:t>，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28"/>
          <w:szCs w:val="28"/>
        </w:rPr>
        <w:t>身份证号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28"/>
          <w:szCs w:val="28"/>
        </w:rPr>
        <w:t>。我已认真阅读《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2026</w:t>
      </w:r>
      <w:r>
        <w:rPr>
          <w:rFonts w:hint="default" w:ascii="Times New Roman" w:hAnsi="Times New Roman" w:eastAsia="仿宋" w:cs="Times New Roman"/>
          <w:sz w:val="28"/>
          <w:szCs w:val="28"/>
        </w:rPr>
        <w:t>年全国硕士研究生招生工作管理规定》《国家教育考试违规处理办法》以及</w:t>
      </w:r>
      <w:r>
        <w:rPr>
          <w:rFonts w:hint="eastAsia" w:ascii="Times New Roman" w:hAnsi="Times New Roman" w:eastAsia="仿宋" w:cs="Times New Roman"/>
          <w:sz w:val="28"/>
          <w:szCs w:val="28"/>
        </w:rPr>
        <w:t>江苏</w:t>
      </w:r>
      <w:r>
        <w:rPr>
          <w:rFonts w:hint="default" w:ascii="Times New Roman" w:hAnsi="Times New Roman" w:eastAsia="仿宋" w:cs="Times New Roman"/>
          <w:sz w:val="28"/>
          <w:szCs w:val="28"/>
        </w:rPr>
        <w:t>省教育考试</w:t>
      </w:r>
      <w:r>
        <w:rPr>
          <w:rFonts w:hint="eastAsia" w:ascii="Times New Roman" w:hAnsi="Times New Roman" w:eastAsia="仿宋" w:cs="Times New Roman"/>
          <w:sz w:val="28"/>
          <w:szCs w:val="28"/>
        </w:rPr>
        <w:t>院</w:t>
      </w:r>
      <w:r>
        <w:rPr>
          <w:rFonts w:hint="default" w:ascii="Times New Roman" w:hAnsi="Times New Roman" w:eastAsia="仿宋" w:cs="Times New Roman"/>
          <w:sz w:val="28"/>
          <w:szCs w:val="28"/>
        </w:rPr>
        <w:t>和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淮安大学</w:t>
      </w:r>
      <w:r>
        <w:rPr>
          <w:rFonts w:hint="default" w:ascii="Times New Roman" w:hAnsi="Times New Roman" w:eastAsia="仿宋" w:cs="Times New Roman"/>
          <w:sz w:val="28"/>
          <w:szCs w:val="28"/>
        </w:rPr>
        <w:t>发布的</w:t>
      </w:r>
      <w:r>
        <w:rPr>
          <w:rFonts w:hint="eastAsia" w:ascii="Times New Roman" w:hAnsi="Times New Roman" w:eastAsia="仿宋" w:cs="Times New Roman"/>
          <w:sz w:val="28"/>
          <w:szCs w:val="28"/>
        </w:rPr>
        <w:t>复试录取工作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办法</w:t>
      </w:r>
      <w:r>
        <w:rPr>
          <w:rFonts w:hint="eastAsia" w:ascii="Times New Roman" w:hAnsi="Times New Roman" w:eastAsia="仿宋" w:cs="Times New Roman"/>
          <w:sz w:val="28"/>
          <w:szCs w:val="28"/>
        </w:rPr>
        <w:t>等</w:t>
      </w:r>
      <w:r>
        <w:rPr>
          <w:rFonts w:hint="default" w:ascii="Times New Roman" w:hAnsi="Times New Roman" w:eastAsia="仿宋" w:cs="Times New Roman"/>
          <w:sz w:val="28"/>
          <w:szCs w:val="28"/>
        </w:rPr>
        <w:t>相关招考信息。我已清楚了解，根据《中华人民共和国刑法修正案（九）》</w:t>
      </w:r>
      <w:r>
        <w:rPr>
          <w:rFonts w:hint="eastAsia" w:ascii="Times New Roman" w:hAnsi="Times New Roman" w:eastAsia="仿宋" w:cs="Times New Roman"/>
          <w:sz w:val="28"/>
          <w:szCs w:val="28"/>
        </w:rPr>
        <w:t>规定</w:t>
      </w:r>
      <w:r>
        <w:rPr>
          <w:rFonts w:hint="default" w:ascii="Times New Roman" w:hAnsi="Times New Roman" w:eastAsia="仿宋" w:cs="Times New Roman"/>
          <w:sz w:val="28"/>
          <w:szCs w:val="28"/>
        </w:rPr>
        <w:t>，</w:t>
      </w:r>
      <w:r>
        <w:rPr>
          <w:rFonts w:hint="eastAsia" w:ascii="Times New Roman" w:hAnsi="Times New Roman" w:eastAsia="仿宋" w:cs="Times New Roman"/>
          <w:sz w:val="28"/>
          <w:szCs w:val="28"/>
        </w:rPr>
        <w:t>以下行为将会触犯刑法：</w:t>
      </w:r>
      <w:r>
        <w:rPr>
          <w:rFonts w:hint="default" w:ascii="Times New Roman" w:hAnsi="Times New Roman" w:eastAsia="仿宋" w:cs="Times New Roman"/>
          <w:sz w:val="28"/>
          <w:szCs w:val="28"/>
        </w:rPr>
        <w:t>在法律规定的国家考试中，组织作弊；为他人实施组织作弊提供作弊器材或者其他帮助；为实施考试作弊行为，向他人非法出售或者提供考试的试题、答案；代替他人或者让他人代替自己参加考试的。</w:t>
      </w:r>
    </w:p>
    <w:p w14:paraId="68EAF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40" w:lineRule="atLeast"/>
        <w:ind w:firstLine="562" w:firstLineChars="200"/>
        <w:textAlignment w:val="auto"/>
        <w:rPr>
          <w:rFonts w:hint="default" w:ascii="Times New Roman" w:hAnsi="Times New Roman" w:eastAsia="仿宋" w:cs="Times New Roman"/>
          <w:b/>
          <w:bCs w:val="0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 w:val="0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" w:cs="Times New Roman"/>
          <w:b/>
          <w:bCs w:val="0"/>
          <w:color w:val="000000"/>
          <w:kern w:val="0"/>
          <w:sz w:val="28"/>
          <w:szCs w:val="28"/>
        </w:rPr>
        <w:t>郑重承诺：</w:t>
      </w:r>
    </w:p>
    <w:p w14:paraId="68BE4A2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atLeas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1.保证在参加复试的过程中，如实、准确提交复试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资格审查</w:t>
      </w:r>
      <w:r>
        <w:rPr>
          <w:rFonts w:hint="default" w:ascii="Times New Roman" w:hAnsi="Times New Roman" w:eastAsia="仿宋" w:cs="Times New Roman"/>
          <w:sz w:val="28"/>
          <w:szCs w:val="28"/>
        </w:rPr>
        <w:t>材料，如提供虚假、错误信息或弄虚作假，本人承担由此造成的一切后果。</w:t>
      </w:r>
    </w:p>
    <w:p w14:paraId="179111B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tLeas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8"/>
          <w:szCs w:val="28"/>
        </w:rPr>
        <w:t>.自觉服从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淮安大学</w:t>
      </w:r>
      <w:r>
        <w:rPr>
          <w:rFonts w:hint="default" w:ascii="Times New Roman" w:hAnsi="Times New Roman" w:eastAsia="仿宋" w:cs="Times New Roman"/>
          <w:sz w:val="28"/>
          <w:szCs w:val="28"/>
        </w:rPr>
        <w:t>研究生复试录取工作的统一安排，接受复试工作人员的管理、监督和检查。</w:t>
      </w:r>
    </w:p>
    <w:p w14:paraId="6557C6F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tLeas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3.</w:t>
      </w:r>
      <w:r>
        <w:rPr>
          <w:rFonts w:hint="default" w:ascii="Times New Roman" w:hAnsi="Times New Roman" w:eastAsia="仿宋" w:cs="Times New Roman"/>
          <w:sz w:val="28"/>
          <w:szCs w:val="28"/>
        </w:rPr>
        <w:t>自觉遵守相关法律和考试纪律，独立自主完成考试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，不使用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AI等技术，</w:t>
      </w:r>
      <w:r>
        <w:rPr>
          <w:rFonts w:hint="default" w:ascii="Times New Roman" w:hAnsi="Times New Roman" w:eastAsia="仿宋" w:cs="Times New Roman"/>
          <w:sz w:val="28"/>
          <w:szCs w:val="28"/>
        </w:rPr>
        <w:t>诚信复试，不作弊。</w:t>
      </w:r>
    </w:p>
    <w:p w14:paraId="70968BA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atLeas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28"/>
          <w:szCs w:val="28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</w:rPr>
        <w:t>严格遵守相关保密规定。参加复试的过程中，不进行拍照、截屏、录音录像、网络直播等记录分享动作，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在复试工作结束前</w:t>
      </w:r>
      <w:r>
        <w:rPr>
          <w:rFonts w:hint="default" w:ascii="Times New Roman" w:hAnsi="Times New Roman" w:eastAsia="仿宋" w:cs="Times New Roman"/>
          <w:sz w:val="28"/>
          <w:szCs w:val="28"/>
        </w:rPr>
        <w:t>不对外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透漏或</w:t>
      </w:r>
      <w:r>
        <w:rPr>
          <w:rFonts w:hint="default" w:ascii="Times New Roman" w:hAnsi="Times New Roman" w:eastAsia="仿宋" w:cs="Times New Roman"/>
          <w:sz w:val="28"/>
          <w:szCs w:val="28"/>
        </w:rPr>
        <w:t>传播复试试题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内容</w:t>
      </w:r>
      <w:r>
        <w:rPr>
          <w:rFonts w:hint="default" w:ascii="Times New Roman" w:hAnsi="Times New Roman" w:eastAsia="仿宋" w:cs="Times New Roman"/>
          <w:sz w:val="28"/>
          <w:szCs w:val="28"/>
        </w:rPr>
        <w:t>。</w:t>
      </w:r>
    </w:p>
    <w:p w14:paraId="6265A67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atLeas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在复试过程中存在违规行为的考生，一经查实，即按照《国家教育考试违规处理办法》《普通高等学校招生违规行为处理暂行办法》等严肃处理，取消考试资格、取消成绩、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取消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拟</w:t>
      </w:r>
      <w:r>
        <w:rPr>
          <w:rFonts w:hint="default" w:ascii="Times New Roman" w:hAnsi="Times New Roman" w:eastAsia="仿宋" w:cs="Times New Roman"/>
          <w:sz w:val="28"/>
          <w:szCs w:val="28"/>
        </w:rPr>
        <w:t>录取资格，记入《考生考试诚信档案》。</w:t>
      </w:r>
    </w:p>
    <w:p w14:paraId="6AD12C0E">
      <w:pPr>
        <w:pStyle w:val="8"/>
        <w:snapToGrid w:val="0"/>
        <w:spacing w:before="93" w:beforeLines="30" w:after="62" w:afterLines="20" w:line="460" w:lineRule="exact"/>
        <w:rPr>
          <w:rFonts w:ascii="宋体" w:hAnsi="宋体" w:eastAsia="宋体" w:cs="仿宋"/>
        </w:rPr>
      </w:pPr>
    </w:p>
    <w:p w14:paraId="5FD9E7A9">
      <w:pPr>
        <w:pStyle w:val="8"/>
        <w:snapToGrid w:val="0"/>
        <w:spacing w:before="93" w:beforeLines="30" w:after="62" w:afterLines="20" w:line="460" w:lineRule="exact"/>
        <w:rPr>
          <w:rFonts w:ascii="宋体" w:hAnsi="宋体" w:eastAsia="宋体" w:cs="仿宋"/>
        </w:rPr>
      </w:pPr>
    </w:p>
    <w:p w14:paraId="1C45903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atLeas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承诺人（签名）：</w:t>
      </w:r>
      <w:r>
        <w:rPr>
          <w:rFonts w:hint="eastAsia" w:ascii="Times New Roman" w:hAnsi="Times New Roman" w:eastAsia="仿宋" w:cs="Times New Roman"/>
          <w:sz w:val="28"/>
          <w:szCs w:val="28"/>
        </w:rPr>
        <w:t xml:space="preserve">                        联系电话：              </w:t>
      </w:r>
    </w:p>
    <w:p w14:paraId="396643E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atLeast"/>
        <w:ind w:firstLine="560" w:firstLineChars="200"/>
        <w:jc w:val="righ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</w:rPr>
        <w:t>日期：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2026</w:t>
      </w:r>
      <w:r>
        <w:rPr>
          <w:rFonts w:hint="eastAsia" w:ascii="Times New Roman" w:hAnsi="Times New Roman" w:eastAsia="仿宋" w:cs="Times New Roman"/>
          <w:sz w:val="28"/>
          <w:szCs w:val="28"/>
        </w:rPr>
        <w:t>年    月    日</w:t>
      </w:r>
    </w:p>
    <w:sectPr>
      <w:footerReference r:id="rId3" w:type="default"/>
      <w:footerReference r:id="rId4" w:type="even"/>
      <w:pgSz w:w="11906" w:h="16838"/>
      <w:pgMar w:top="1077" w:right="1417" w:bottom="1077" w:left="1417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06F63">
    <w:pPr>
      <w:pStyle w:val="2"/>
      <w:jc w:val="right"/>
      <w:rPr>
        <w:sz w:val="20"/>
        <w:szCs w:val="20"/>
      </w:rPr>
    </w:pPr>
    <w:r>
      <w:rPr>
        <w:bCs/>
        <w:sz w:val="20"/>
        <w:szCs w:val="20"/>
      </w:rPr>
      <w:fldChar w:fldCharType="begin"/>
    </w:r>
    <w:r>
      <w:rPr>
        <w:bCs/>
        <w:sz w:val="20"/>
        <w:szCs w:val="20"/>
      </w:rPr>
      <w:instrText xml:space="preserve">PAGE</w:instrText>
    </w:r>
    <w:r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1</w:t>
    </w:r>
    <w:r>
      <w:rPr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258CD">
    <w:pPr>
      <w:pStyle w:val="2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2DF"/>
    <w:rsid w:val="0003289B"/>
    <w:rsid w:val="001B3247"/>
    <w:rsid w:val="00210C20"/>
    <w:rsid w:val="002766D9"/>
    <w:rsid w:val="0048046D"/>
    <w:rsid w:val="004D5F77"/>
    <w:rsid w:val="005462DF"/>
    <w:rsid w:val="006639C9"/>
    <w:rsid w:val="007E408C"/>
    <w:rsid w:val="008242B4"/>
    <w:rsid w:val="00876DF6"/>
    <w:rsid w:val="008D536E"/>
    <w:rsid w:val="00A424A0"/>
    <w:rsid w:val="00A465DE"/>
    <w:rsid w:val="00B17DB9"/>
    <w:rsid w:val="00C23EE2"/>
    <w:rsid w:val="00C30B12"/>
    <w:rsid w:val="00D51C46"/>
    <w:rsid w:val="00EC279F"/>
    <w:rsid w:val="00EF0715"/>
    <w:rsid w:val="00F31849"/>
    <w:rsid w:val="0F544630"/>
    <w:rsid w:val="0FEC4B7F"/>
    <w:rsid w:val="11DC5CCF"/>
    <w:rsid w:val="3E060836"/>
    <w:rsid w:val="534A6576"/>
    <w:rsid w:val="780E6178"/>
    <w:rsid w:val="78CC7B72"/>
    <w:rsid w:val="79AC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Default"/>
    <w:uiPriority w:val="0"/>
    <w:pPr>
      <w:widowControl w:val="0"/>
      <w:autoSpaceDE w:val="0"/>
      <w:autoSpaceDN w:val="0"/>
      <w:adjustRightInd w:val="0"/>
    </w:pPr>
    <w:rPr>
      <w:rFonts w:ascii="华文中宋" w:hAnsi="华文中宋" w:cs="华文中宋" w:eastAsiaTheme="minorEastAsia"/>
      <w:color w:val="000000"/>
      <w:kern w:val="0"/>
      <w:sz w:val="24"/>
      <w:szCs w:val="24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587</Words>
  <Characters>604</Characters>
  <Lines>5</Lines>
  <Paragraphs>1</Paragraphs>
  <TotalTime>1</TotalTime>
  <ScaleCrop>false</ScaleCrop>
  <LinksUpToDate>false</LinksUpToDate>
  <CharactersWithSpaces>676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2020-04-23T07:33:00Z</dcterms:created>
  <dc:creator>lxy</dc:creator>
  <cp:lastModifiedBy>Deeringao</cp:lastModifiedBy>
  <dcterms:modified xsi:type="dcterms:W3CDTF">2026-03-17T08:47:44Z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eyJoZGlkIjoiNjRjYjU1ZTIxMmNhMjg2M2RhYzQzYTMzNzY4OWEwMzciLCJ1c2VySWQiOiI1MTQ4Mzg2NzkifQ==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7E0944A95BD54A05BB8269EF0B62C0CD_12</vt:lpwstr>
  </property>
</Properties>
</file>